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D" w:rsidRDefault="005701DD"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7pt;margin-top:171.45pt;width:336.75pt;height:25.5pt;z-index:25166028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27" type="#_x0000_t202" style="position:absolute;margin-left:11.7pt;margin-top:167.7pt;width:336.75pt;height:29.25pt;z-index:25166233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AMAYA PULGARIN, JHANIER ALEXANDER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28" type="#_x0000_t202" style="position:absolute;margin-left:11.7pt;margin-top:166.95pt;width:336.75pt;height:30pt;z-index:25166438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ARROYAVE POSADA, JHOJAN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29" type="#_x0000_t202" style="position:absolute;margin-left:11.7pt;margin-top:171.45pt;width:336.75pt;height:25.5pt;z-index:25166643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BAÑOL LOPEZ, SANTIAGO ANDRES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30" type="#_x0000_t202" style="position:absolute;margin-left:11.7pt;margin-top:165.2pt;width:336.75pt;height:31.75pt;z-index:25166848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BONILLA ACEVEDO, MARIA ALEJANDRA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31" type="#_x0000_t202" style="position:absolute;margin-left:11.7pt;margin-top:166.4pt;width:336.75pt;height:30.55pt;z-index:25167052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BRAVO SANCHEZ, CRISTIAN CAMILO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32" type="#_x0000_t202" style="position:absolute;margin-left:11.7pt;margin-top:171.45pt;width:336.75pt;height:25.5pt;z-index:25167257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CASTAÑEDA CORREA, JHON MARIO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33" type="#_x0000_t202" style="position:absolute;margin-left:11.7pt;margin-top:171.45pt;width:336.75pt;height:25.5pt;z-index:25167462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CORREA ALIAN, VERONICA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34" type="#_x0000_t202" style="position:absolute;margin-left:11.7pt;margin-top:171.45pt;width:336.75pt;height:25.5pt;z-index:25167667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CORREA GOMEZ, EMERSON ALEJANDRO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35" type="#_x0000_t202" style="position:absolute;margin-left:11.7pt;margin-top:171.45pt;width:336.75pt;height:25.5pt;z-index:25167872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ESCOBAR ESCOBAR, BRAHIAN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36" type="#_x0000_t202" style="position:absolute;margin-left:11.7pt;margin-top:171.45pt;width:336.75pt;height:25.5pt;z-index:25168076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FLOREZ GARCIA, NATALIA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37" type="#_x0000_t202" style="position:absolute;margin-left:11.7pt;margin-top:171.45pt;width:336.75pt;height:25.5pt;z-index:25168281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GARIBELLO ESTRADA, ANGELI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38" type="#_x0000_t202" style="position:absolute;margin-left:11.7pt;margin-top:171.45pt;width:336.75pt;height:25.5pt;z-index:25168486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GIL GUERRERO, DURLEI ANDREA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39" type="#_x0000_t202" style="position:absolute;margin-left:11.7pt;margin-top:171.45pt;width:336.75pt;height:25.5pt;z-index:25168691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GOMEZ HERRERA, JORGE IGNACIO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40" type="#_x0000_t202" style="position:absolute;margin-left:11.7pt;margin-top:171.45pt;width:336.75pt;height:25.5pt;z-index:25168896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GUZMAN GARCIA, OSCAR ARLEY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41" type="#_x0000_t202" style="position:absolute;margin-left:11.7pt;margin-top:171.45pt;width:336.75pt;height:25.5pt;z-index:25169100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HERNANDEZ BERMUDEZ, ALEJANDRA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42" type="#_x0000_t202" style="position:absolute;margin-left:11.7pt;margin-top:171.45pt;width:336.75pt;height:25.5pt;z-index:25169305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HERNANDEZ BETANCUR, ANDERSON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43" type="#_x0000_t202" style="position:absolute;margin-left:11.7pt;margin-top:171.45pt;width:336.75pt;height:25.5pt;z-index:25169510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HINESTROZA VASQUEZ, ANDRES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44" type="#_x0000_t202" style="position:absolute;margin-left:11.7pt;margin-top:171.45pt;width:336.75pt;height:25.5pt;z-index:25169715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HITE LOPEZ, JUAN PABLO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1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45" type="#_x0000_t202" style="position:absolute;margin-left:11.7pt;margin-top:171.45pt;width:336.75pt;height:25.5pt;z-index:25169920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HURTADO SINISTERRA, SEBASTIAN  CAMILO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46" type="#_x0000_t202" style="position:absolute;margin-left:11.7pt;margin-top:171.45pt;width:336.75pt;height:25.5pt;z-index:25170124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JIMENEZ  RIOS, NICOLAS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47" type="#_x0000_t202" style="position:absolute;margin-left:11.7pt;margin-top:171.45pt;width:336.75pt;height:25.5pt;z-index:25170329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LONDOÑO TABORDA, SIRLEY DANIELA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48" type="#_x0000_t202" style="position:absolute;margin-left:11.7pt;margin-top:171.45pt;width:336.75pt;height:25.5pt;z-index:25170534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LOPEZ GONZALEZ, JAKELYN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49" type="#_x0000_t202" style="position:absolute;margin-left:11.7pt;margin-top:171.45pt;width:336.75pt;height:25.5pt;z-index:25170739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MARIN OSORIO, JUAN PABLO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50" type="#_x0000_t202" style="position:absolute;margin-left:11.7pt;margin-top:171.45pt;width:336.75pt;height:25.5pt;z-index:25170944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MARTINEZ SOTELO, STEPHANY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51" type="#_x0000_t202" style="position:absolute;margin-left:11.7pt;margin-top:171.45pt;width:336.75pt;height:25.5pt;z-index:25171148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MARTINEZ  VELEZ, ANGIE PAOLA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52" type="#_x0000_t202" style="position:absolute;margin-left:11.7pt;margin-top:171.45pt;width:336.75pt;height:25.5pt;z-index:25171353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MENDOZA UPEGUI, ALEXANDRA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53" type="#_x0000_t202" style="position:absolute;margin-left:11.7pt;margin-top:171.45pt;width:336.75pt;height:25.5pt;z-index:25171558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MONSALVE OSPINA, JOSSELIN DANIELA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54" type="#_x0000_t202" style="position:absolute;margin-left:11.7pt;margin-top:171.45pt;width:336.75pt;height:25.5pt;z-index:25171763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MONTOYA ORTIZ, JUAN DIEGO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2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55" type="#_x0000_t202" style="position:absolute;margin-left:11.7pt;margin-top:171.45pt;width:336.75pt;height:25.5pt;z-index:25171968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MORENO CALVO, LYS ESTELLA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56" type="#_x0000_t202" style="position:absolute;margin-left:11.7pt;margin-top:171.45pt;width:336.75pt;height:25.5pt;z-index:25172172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MOSQUERA MOSQUERA, HENRY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57" type="#_x0000_t202" style="position:absolute;margin-left:11.7pt;margin-top:171.45pt;width:336.75pt;height:25.5pt;z-index:25172377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MURIEL GARCIA, MELISSA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58" type="#_x0000_t202" style="position:absolute;margin-left:11.7pt;margin-top:171.45pt;width:336.75pt;height:25.5pt;z-index:25172582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OCHOA TIRADO, JHONATAN ALEXANDER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59" type="#_x0000_t202" style="position:absolute;margin-left:11.7pt;margin-top:171.45pt;width:336.75pt;height:25.5pt;z-index:25172787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RAMIREZ VANEGAS, JUAN DAVID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60" type="#_x0000_t202" style="position:absolute;margin-left:11.7pt;margin-top:171.45pt;width:336.75pt;height:25.5pt;z-index:25172992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RESTREPO LOPEZ, LAURA VALENTINA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5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61" type="#_x0000_t202" style="position:absolute;margin-left:11.7pt;margin-top:171.45pt;width:336.75pt;height:25.5pt;z-index:25173196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RICO ZEA, BRAYAN ANDRES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6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62" type="#_x0000_t202" style="position:absolute;margin-left:11.7pt;margin-top:171.45pt;width:336.75pt;height:25.5pt;z-index:25173401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ROLDAN ANGARITA, JUAN PABLO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7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63" type="#_x0000_t202" style="position:absolute;margin-left:11.7pt;margin-top:171.45pt;width:336.75pt;height:25.5pt;z-index:25173606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SALINAS PUERTA, MARIANA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8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64" type="#_x0000_t202" style="position:absolute;margin-left:11.7pt;margin-top:171.45pt;width:336.75pt;height:25.5pt;z-index:25173811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SANTA  VELASQUEZ , PAOLA  ANDREA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39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65" type="#_x0000_t202" style="position:absolute;margin-left:11.7pt;margin-top:171.45pt;width:336.75pt;height:25.5pt;z-index:251740160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SERNA  CANO, RAUL  SANTIAGO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0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pict>
          <v:shape id="_x0000_s1066" type="#_x0000_t202" style="position:absolute;margin-left:11.7pt;margin-top:171.45pt;width:336.75pt;height:25.5pt;z-index:251742208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9706F">
                    <w:rPr>
                      <w:b/>
                      <w:noProof/>
                      <w:sz w:val="36"/>
                      <w:szCs w:val="36"/>
                    </w:rPr>
                    <w:t>VELEZ RAMIREZ, NEIDER YESID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1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67" type="#_x0000_t202" style="position:absolute;margin-left:11.7pt;margin-top:171.45pt;width:336.75pt;height:25.5pt;z-index:251744256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2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r>
        <w:rPr>
          <w:noProof/>
          <w:lang w:eastAsia="es-CO"/>
        </w:rPr>
        <w:lastRenderedPageBreak/>
        <w:pict>
          <v:shape id="_x0000_s1068" type="#_x0000_t202" style="position:absolute;margin-left:11.7pt;margin-top:171.45pt;width:336.75pt;height:25.5pt;z-index:251746304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3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>
      <w:pPr>
        <w:sectPr w:rsidR="005701DD" w:rsidSect="005701DD">
          <w:pgSz w:w="12240" w:h="15840"/>
          <w:pgMar w:top="426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es-CO"/>
        </w:rPr>
        <w:pict>
          <v:shape id="_x0000_s1069" type="#_x0000_t202" style="position:absolute;margin-left:11.7pt;margin-top:171.45pt;width:336.75pt;height:25.5pt;z-index:251748352">
            <v:textbox>
              <w:txbxContent>
                <w:p w:rsidR="005701DD" w:rsidRPr="00981AC1" w:rsidRDefault="005701DD" w:rsidP="00981A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drawing>
          <wp:inline distT="0" distB="0" distL="0" distR="0">
            <wp:extent cx="4543425" cy="2575019"/>
            <wp:effectExtent l="19050" t="0" r="9525" b="0"/>
            <wp:docPr id="44" name="0 Imagen" descr="plan-padrin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drino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DD" w:rsidRDefault="005701DD"/>
    <w:sectPr w:rsidR="005701DD" w:rsidSect="005701DD">
      <w:type w:val="continuous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AC1"/>
    <w:rsid w:val="000007B9"/>
    <w:rsid w:val="00506093"/>
    <w:rsid w:val="005701DD"/>
    <w:rsid w:val="00981AC1"/>
    <w:rsid w:val="00E4489F"/>
    <w:rsid w:val="00F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2014-04-24T05:07:00Z</dcterms:created>
  <dcterms:modified xsi:type="dcterms:W3CDTF">2014-04-24T05:10:00Z</dcterms:modified>
</cp:coreProperties>
</file>